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F29" w:rsidRDefault="00F20F29" w:rsidP="00F20F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50A">
        <w:rPr>
          <w:rFonts w:ascii="Times New Roman" w:hAnsi="Times New Roman" w:cs="Times New Roman"/>
          <w:b/>
          <w:sz w:val="24"/>
          <w:szCs w:val="24"/>
        </w:rPr>
        <w:t xml:space="preserve">CCM6 </w:t>
      </w:r>
      <w:proofErr w:type="gramStart"/>
      <w:r w:rsidRPr="00BE650A">
        <w:rPr>
          <w:rFonts w:ascii="Times New Roman" w:hAnsi="Times New Roman" w:cs="Times New Roman"/>
          <w:b/>
          <w:sz w:val="24"/>
          <w:szCs w:val="24"/>
        </w:rPr>
        <w:t>Plus</w:t>
      </w:r>
      <w:proofErr w:type="gramEnd"/>
      <w:r w:rsidRPr="00BE650A">
        <w:rPr>
          <w:rFonts w:ascii="Times New Roman" w:hAnsi="Times New Roman" w:cs="Times New Roman"/>
          <w:b/>
          <w:sz w:val="24"/>
          <w:szCs w:val="24"/>
        </w:rPr>
        <w:t xml:space="preserve"> Unit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9709E1">
        <w:rPr>
          <w:rFonts w:ascii="Times New Roman" w:hAnsi="Times New Roman" w:cs="Times New Roman"/>
          <w:b/>
          <w:sz w:val="24"/>
          <w:szCs w:val="24"/>
        </w:rPr>
        <w:t xml:space="preserve"> Vocabulary</w:t>
      </w:r>
      <w:r w:rsidRPr="00BE650A">
        <w:rPr>
          <w:rFonts w:ascii="Times New Roman" w:hAnsi="Times New Roman" w:cs="Times New Roman"/>
          <w:b/>
          <w:sz w:val="24"/>
          <w:szCs w:val="24"/>
        </w:rPr>
        <w:t xml:space="preserve">: </w:t>
      </w:r>
      <w:bookmarkStart w:id="0" w:name="_GoBack"/>
      <w:bookmarkEnd w:id="0"/>
      <w:r w:rsidR="009709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Proportions</w:t>
      </w:r>
      <w:r w:rsidR="00A1284F">
        <w:rPr>
          <w:rFonts w:ascii="Times New Roman" w:hAnsi="Times New Roman" w:cs="Times New Roman"/>
          <w:b/>
          <w:sz w:val="24"/>
          <w:szCs w:val="24"/>
        </w:rPr>
        <w:t>, Percents</w:t>
      </w:r>
      <w:r>
        <w:rPr>
          <w:rFonts w:ascii="Times New Roman" w:hAnsi="Times New Roman" w:cs="Times New Roman"/>
          <w:b/>
          <w:sz w:val="24"/>
          <w:szCs w:val="24"/>
        </w:rPr>
        <w:t xml:space="preserve"> and Measurement Conversions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0"/>
        <w:gridCol w:w="7440"/>
      </w:tblGrid>
      <w:tr w:rsidR="00253D42" w:rsidRPr="00253D42" w:rsidTr="00253D4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253D42" w:rsidRPr="00253D42" w:rsidRDefault="00253D42" w:rsidP="0025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53D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balance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253D42" w:rsidRPr="00253D42" w:rsidRDefault="00253D42" w:rsidP="0025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53D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the principal plus the interest</w:t>
            </w:r>
          </w:p>
        </w:tc>
      </w:tr>
      <w:tr w:rsidR="00253D42" w:rsidRPr="00253D42" w:rsidTr="00716AE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253D42" w:rsidRPr="00253D42" w:rsidRDefault="00253D42" w:rsidP="0071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53D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cent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253D42" w:rsidRPr="00253D42" w:rsidRDefault="00253D42" w:rsidP="00716A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53D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 cent is equivalent to 1/100 of a dollar in US circulation</w:t>
            </w:r>
          </w:p>
        </w:tc>
      </w:tr>
      <w:tr w:rsidR="00253D42" w:rsidRPr="00253D42" w:rsidTr="00F20F2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253D42" w:rsidRPr="00253D42" w:rsidRDefault="00253D42" w:rsidP="00F2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53D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constant of proportionality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253D42" w:rsidRPr="00253D42" w:rsidRDefault="00253D42" w:rsidP="00F20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53D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the constant multiplier in a proportional relationship</w:t>
            </w:r>
          </w:p>
        </w:tc>
      </w:tr>
      <w:tr w:rsidR="00253D42" w:rsidRPr="00253D42" w:rsidTr="00F20F2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253D42" w:rsidRPr="00253D42" w:rsidRDefault="00253D42" w:rsidP="00F2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53D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Coordinate Plane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253D42" w:rsidRPr="00253D42" w:rsidRDefault="00253D42" w:rsidP="00F20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53D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 plane formed by the intersection of a horizontal number line (x axis), and a vertical number line (y axis)</w:t>
            </w:r>
          </w:p>
        </w:tc>
      </w:tr>
      <w:tr w:rsidR="00253D42" w:rsidRPr="00253D42" w:rsidTr="00F20F2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253D42" w:rsidRPr="00253D42" w:rsidRDefault="00253D42" w:rsidP="00F2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53D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cross product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253D42" w:rsidRPr="00253D42" w:rsidRDefault="00253D42" w:rsidP="00F20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53D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the product of numbers on the diagonal when comparing two ratios</w:t>
            </w:r>
          </w:p>
        </w:tc>
      </w:tr>
      <w:tr w:rsidR="00253D42" w:rsidRPr="000D42BD" w:rsidTr="000D42B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0D42BD" w:rsidRPr="000D42BD" w:rsidRDefault="00253D42" w:rsidP="000D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D42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Customary System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0D42BD" w:rsidRPr="000D42BD" w:rsidRDefault="00253D42" w:rsidP="000D4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D42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 system of measurement used in the U.S. The system includes units for measuring length, capacity, and weight.</w:t>
            </w:r>
          </w:p>
        </w:tc>
      </w:tr>
      <w:tr w:rsidR="00253D42" w:rsidRPr="000D42BD" w:rsidTr="000D42B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253D42" w:rsidRPr="000D42BD" w:rsidRDefault="00253D42" w:rsidP="000D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D42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discount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0D42BD" w:rsidRPr="000D42BD" w:rsidRDefault="00253D42" w:rsidP="000D4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D42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the amount of decrease in price</w:t>
            </w:r>
          </w:p>
        </w:tc>
      </w:tr>
      <w:tr w:rsidR="00253D42" w:rsidRPr="00253D42" w:rsidTr="00253D4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253D42" w:rsidRPr="00253D42" w:rsidRDefault="00253D42" w:rsidP="0025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53D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interest (</w:t>
            </w:r>
            <w:proofErr w:type="spellStart"/>
            <w:r w:rsidRPr="00253D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i</w:t>
            </w:r>
            <w:proofErr w:type="spellEnd"/>
            <w:r w:rsidRPr="00253D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253D42" w:rsidRPr="00253D42" w:rsidRDefault="00253D42" w:rsidP="0025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53D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an amount that is collected or paid for the use of money</w:t>
            </w:r>
          </w:p>
        </w:tc>
      </w:tr>
      <w:tr w:rsidR="00253D42" w:rsidRPr="000D42BD" w:rsidTr="000D42B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253D42" w:rsidRPr="000D42BD" w:rsidRDefault="00253D42" w:rsidP="000D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D42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markup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0D42BD" w:rsidRPr="000D42BD" w:rsidRDefault="00253D42" w:rsidP="000D4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D42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the amount of increase in price</w:t>
            </w:r>
          </w:p>
        </w:tc>
      </w:tr>
      <w:tr w:rsidR="00253D42" w:rsidRPr="007F555C" w:rsidTr="007F555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253D42" w:rsidRPr="007F555C" w:rsidRDefault="00253D42" w:rsidP="007F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F55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measured value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7F555C" w:rsidRPr="007F555C" w:rsidRDefault="00253D42" w:rsidP="007F5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F55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the value in a situation that is the experimental or actual value</w:t>
            </w:r>
          </w:p>
        </w:tc>
      </w:tr>
      <w:tr w:rsidR="00253D42" w:rsidRPr="000D42BD" w:rsidTr="000D42B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0D42BD" w:rsidRPr="000D42BD" w:rsidRDefault="00253D42" w:rsidP="000D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D42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Metric System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0D42BD" w:rsidRPr="000D42BD" w:rsidRDefault="00253D42" w:rsidP="000D4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D42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 system of measurement based on tens. The basic unit of capacity is the liter. The basic unit of length is meter. The basic unit of mass is the gram.</w:t>
            </w:r>
          </w:p>
        </w:tc>
      </w:tr>
      <w:tr w:rsidR="00253D42" w:rsidRPr="00253D42" w:rsidTr="00F20F2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253D42" w:rsidRPr="00253D42" w:rsidRDefault="00253D42" w:rsidP="00F2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53D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origin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253D42" w:rsidRPr="00253D42" w:rsidRDefault="00253D42" w:rsidP="00F20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53D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the intersection of the x-axis and the y-axis</w:t>
            </w:r>
          </w:p>
        </w:tc>
      </w:tr>
      <w:tr w:rsidR="00253D42" w:rsidRPr="00253D42" w:rsidTr="000132F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253D42" w:rsidRPr="00253D42" w:rsidRDefault="00253D42" w:rsidP="0001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53D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percent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253D42" w:rsidRPr="00253D42" w:rsidRDefault="00253D42" w:rsidP="00013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53D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ratio that compares a number to 100</w:t>
            </w:r>
          </w:p>
        </w:tc>
      </w:tr>
      <w:tr w:rsidR="00253D42" w:rsidRPr="004302D3" w:rsidTr="004302D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253D42" w:rsidRPr="004302D3" w:rsidRDefault="00253D42" w:rsidP="0043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302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percent decrease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4302D3" w:rsidRPr="004302D3" w:rsidRDefault="00253D42" w:rsidP="00430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302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when the amount decreases</w:t>
            </w:r>
          </w:p>
        </w:tc>
      </w:tr>
      <w:tr w:rsidR="00253D42" w:rsidRPr="004302D3" w:rsidTr="004302D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253D42" w:rsidRPr="004302D3" w:rsidRDefault="00253D42" w:rsidP="0043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302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percent error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4302D3" w:rsidRPr="004302D3" w:rsidRDefault="00253D42" w:rsidP="00430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302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percentage value that tells how close or how far off a measured (experimental) value is from the predicted (accepted) value</w:t>
            </w:r>
          </w:p>
        </w:tc>
      </w:tr>
      <w:tr w:rsidR="00253D42" w:rsidRPr="004302D3" w:rsidTr="004302D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253D42" w:rsidRPr="004302D3" w:rsidRDefault="00253D42" w:rsidP="0043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302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percent increase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4302D3" w:rsidRPr="004302D3" w:rsidRDefault="00253D42" w:rsidP="00430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302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when the amount increases</w:t>
            </w:r>
          </w:p>
        </w:tc>
      </w:tr>
      <w:tr w:rsidR="00253D42" w:rsidRPr="004302D3" w:rsidTr="004302D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253D42" w:rsidRPr="004302D3" w:rsidRDefault="00253D42" w:rsidP="0043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302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percent of change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4302D3" w:rsidRPr="004302D3" w:rsidRDefault="00253D42" w:rsidP="00430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302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an amount, stated as a percent, that a number increases or decreases</w:t>
            </w:r>
          </w:p>
        </w:tc>
      </w:tr>
      <w:tr w:rsidR="00253D42" w:rsidRPr="004302D3" w:rsidTr="004302D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253D42" w:rsidRPr="004302D3" w:rsidRDefault="00253D42" w:rsidP="0043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302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predicted value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4302D3" w:rsidRPr="004302D3" w:rsidRDefault="00253D42" w:rsidP="00430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302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the value in a situation that is the real, accepted, and true value</w:t>
            </w:r>
          </w:p>
        </w:tc>
      </w:tr>
      <w:tr w:rsidR="00253D42" w:rsidRPr="00253D42" w:rsidTr="00253D4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253D42" w:rsidRPr="00253D42" w:rsidRDefault="00253D42" w:rsidP="0025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53D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principal (p)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253D42" w:rsidRPr="00253D42" w:rsidRDefault="00253D42" w:rsidP="0025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53D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the amount of money deposited, borrowed, or invested</w:t>
            </w:r>
          </w:p>
        </w:tc>
      </w:tr>
      <w:tr w:rsidR="00253D42" w:rsidRPr="00253D42" w:rsidTr="00F20F2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253D42" w:rsidRPr="00253D42" w:rsidRDefault="00253D42" w:rsidP="00F2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53D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proportion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253D42" w:rsidRPr="00253D42" w:rsidRDefault="00253D42" w:rsidP="00F20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53D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an equation stating two ratios are equivalent</w:t>
            </w:r>
          </w:p>
        </w:tc>
      </w:tr>
      <w:tr w:rsidR="00253D42" w:rsidRPr="00253D42" w:rsidTr="00F20F2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253D42" w:rsidRPr="00253D42" w:rsidRDefault="00253D42" w:rsidP="00F2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53D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proportional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253D42" w:rsidRPr="00253D42" w:rsidRDefault="00253D42" w:rsidP="00F20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53D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term used when two ratios are equivalent</w:t>
            </w:r>
          </w:p>
        </w:tc>
      </w:tr>
      <w:tr w:rsidR="00253D42" w:rsidRPr="00253D42" w:rsidTr="00253D4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253D42" w:rsidRPr="00253D42" w:rsidRDefault="00253D42" w:rsidP="0025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53D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rate (r)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253D42" w:rsidRPr="00253D42" w:rsidRDefault="00253D42" w:rsidP="0025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53D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rate of interest per year (as a decimal); interest rates are typically expressed as percents, so they must be written as decimals to be used in the formula </w:t>
            </w:r>
            <w:proofErr w:type="spellStart"/>
            <w:r w:rsidRPr="00253D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i</w:t>
            </w:r>
            <w:proofErr w:type="spellEnd"/>
            <w:r w:rsidRPr="00253D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= </w:t>
            </w:r>
            <w:proofErr w:type="spellStart"/>
            <w:r w:rsidRPr="00253D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prt</w:t>
            </w:r>
            <w:proofErr w:type="spellEnd"/>
          </w:p>
        </w:tc>
      </w:tr>
      <w:tr w:rsidR="00253D42" w:rsidRPr="00253D42" w:rsidTr="000132F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253D42" w:rsidRPr="00253D42" w:rsidRDefault="00253D42" w:rsidP="0001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53D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ratio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253D42" w:rsidRPr="00253D42" w:rsidRDefault="00253D42" w:rsidP="00013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53D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 comparison of two quantities using division</w:t>
            </w:r>
          </w:p>
        </w:tc>
      </w:tr>
      <w:tr w:rsidR="00253D42" w:rsidRPr="00253D42" w:rsidTr="00253D4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253D42" w:rsidRPr="00253D42" w:rsidRDefault="00253D42" w:rsidP="0025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53D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simple interest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253D42" w:rsidRPr="00253D42" w:rsidRDefault="00253D42" w:rsidP="0025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53D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the formula to calculate simple interest is </w:t>
            </w:r>
            <w:proofErr w:type="spellStart"/>
            <w:r w:rsidRPr="00253D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i</w:t>
            </w:r>
            <w:proofErr w:type="spellEnd"/>
            <w:r w:rsidRPr="00253D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= </w:t>
            </w:r>
            <w:proofErr w:type="spellStart"/>
            <w:r w:rsidRPr="00253D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prt</w:t>
            </w:r>
            <w:proofErr w:type="spellEnd"/>
            <w:r w:rsidRPr="00253D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, where </w:t>
            </w:r>
            <w:proofErr w:type="spellStart"/>
            <w:r w:rsidRPr="00253D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i</w:t>
            </w:r>
            <w:proofErr w:type="spellEnd"/>
            <w:r w:rsidRPr="00253D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is the interest, p is the principal, r is the interest rate per year, and t is the time in years</w:t>
            </w:r>
          </w:p>
        </w:tc>
      </w:tr>
      <w:tr w:rsidR="00253D42" w:rsidRPr="00253D42" w:rsidTr="00253D4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253D42" w:rsidRPr="00253D42" w:rsidRDefault="00253D42" w:rsidP="0025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53D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time (t)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253D42" w:rsidRPr="00253D42" w:rsidRDefault="00253D42" w:rsidP="0025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53D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time, in years, that the money earns interest</w:t>
            </w:r>
          </w:p>
        </w:tc>
      </w:tr>
      <w:tr w:rsidR="00253D42" w:rsidRPr="00253D42" w:rsidTr="00F20F2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253D42" w:rsidRPr="00253D42" w:rsidRDefault="00253D42" w:rsidP="00F2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53D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unit rate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253D42" w:rsidRPr="00253D42" w:rsidRDefault="00253D42" w:rsidP="00F20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53D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 rate in which the second quantity in the comparison is one unit</w:t>
            </w:r>
          </w:p>
        </w:tc>
      </w:tr>
      <w:tr w:rsidR="00253D42" w:rsidRPr="00253D42" w:rsidTr="00F20F2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253D42" w:rsidRPr="00253D42" w:rsidRDefault="00253D42" w:rsidP="00F2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53D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x-axis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253D42" w:rsidRPr="00253D42" w:rsidRDefault="00253D42" w:rsidP="00F20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53D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the horizontal axis on a coordinate plane</w:t>
            </w:r>
          </w:p>
        </w:tc>
      </w:tr>
      <w:tr w:rsidR="00253D42" w:rsidRPr="00253D42" w:rsidTr="00F20F2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253D42" w:rsidRPr="00253D42" w:rsidRDefault="00253D42" w:rsidP="00F2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53D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y-axis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253D42" w:rsidRPr="00253D42" w:rsidRDefault="00253D42" w:rsidP="00F20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53D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the vertical axis on a coordinate plane</w:t>
            </w:r>
          </w:p>
        </w:tc>
      </w:tr>
    </w:tbl>
    <w:p w:rsidR="00F20F29" w:rsidRPr="00BE650A" w:rsidRDefault="00F20F29" w:rsidP="00F20F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DED" w:rsidRDefault="00B05DED"/>
    <w:sectPr w:rsidR="00B05DED" w:rsidSect="00253D42">
      <w:pgSz w:w="12240" w:h="15840"/>
      <w:pgMar w:top="1440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6422"/>
    <w:rsid w:val="000132FC"/>
    <w:rsid w:val="000D42BD"/>
    <w:rsid w:val="00253D42"/>
    <w:rsid w:val="00256422"/>
    <w:rsid w:val="004302D3"/>
    <w:rsid w:val="00621569"/>
    <w:rsid w:val="00716AE5"/>
    <w:rsid w:val="007F555C"/>
    <w:rsid w:val="008F7CE8"/>
    <w:rsid w:val="009709E1"/>
    <w:rsid w:val="00A1284F"/>
    <w:rsid w:val="00B05DED"/>
    <w:rsid w:val="00C20A90"/>
    <w:rsid w:val="00C82E06"/>
    <w:rsid w:val="00F20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0D4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4722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0043">
                  <w:marLeft w:val="300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0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8336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00722">
                  <w:marLeft w:val="300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7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6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364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6351">
                  <w:marLeft w:val="300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9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4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30313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1602">
                  <w:marLeft w:val="300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5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5655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71322">
                  <w:marLeft w:val="300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6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524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4025">
                  <w:marLeft w:val="300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5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3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22638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29743">
                  <w:marLeft w:val="300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8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6023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9060">
                  <w:marLeft w:val="300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3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346</Words>
  <Characters>1978</Characters>
  <Application>Microsoft Office Word</Application>
  <DocSecurity>0</DocSecurity>
  <Lines>16</Lines>
  <Paragraphs>4</Paragraphs>
  <ScaleCrop>false</ScaleCrop>
  <Company>Wake County Schools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nbyrd</dc:creator>
  <cp:keywords/>
  <dc:description/>
  <cp:lastModifiedBy>nbyrd</cp:lastModifiedBy>
  <cp:revision>10</cp:revision>
  <dcterms:created xsi:type="dcterms:W3CDTF">2013-05-21T03:47:00Z</dcterms:created>
  <dcterms:modified xsi:type="dcterms:W3CDTF">2013-05-26T19:02:00Z</dcterms:modified>
</cp:coreProperties>
</file>